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4C5D" w14:textId="062D2684" w:rsidR="00193961" w:rsidRPr="0096073D" w:rsidRDefault="00193961" w:rsidP="0096073D">
      <w:pPr>
        <w:ind w:left="993"/>
        <w:jc w:val="both"/>
        <w:rPr>
          <w:rFonts w:asciiTheme="majorHAnsi" w:hAnsiTheme="majorHAnsi" w:cstheme="majorHAnsi"/>
          <w:noProof/>
          <w:lang w:val="en-US"/>
        </w:rPr>
      </w:pPr>
    </w:p>
    <w:p w14:paraId="0D2B441D" w14:textId="4FE0BBD0" w:rsidR="001E4EC6" w:rsidRPr="0096073D" w:rsidRDefault="001E4EC6" w:rsidP="0096073D">
      <w:pPr>
        <w:ind w:left="993"/>
        <w:jc w:val="both"/>
        <w:rPr>
          <w:rFonts w:asciiTheme="majorHAnsi" w:hAnsiTheme="majorHAnsi" w:cstheme="majorHAnsi"/>
          <w:noProof/>
          <w:lang w:val="en-US"/>
        </w:rPr>
      </w:pPr>
    </w:p>
    <w:p w14:paraId="7B920C00" w14:textId="2CE35C5B" w:rsidR="001E4EC6" w:rsidRPr="0096073D" w:rsidRDefault="001E4EC6" w:rsidP="0096073D">
      <w:pPr>
        <w:ind w:left="993"/>
        <w:jc w:val="both"/>
        <w:rPr>
          <w:rFonts w:asciiTheme="majorHAnsi" w:hAnsiTheme="majorHAnsi" w:cstheme="majorHAnsi"/>
          <w:noProof/>
          <w:lang w:val="en-US"/>
        </w:rPr>
      </w:pPr>
    </w:p>
    <w:p w14:paraId="62181223" w14:textId="01F871C6" w:rsidR="00F22B1E" w:rsidRDefault="00F22B1E" w:rsidP="00F22B1E">
      <w:pPr>
        <w:pStyle w:val="NoSpacing"/>
        <w:jc w:val="both"/>
        <w:rPr>
          <w:rFonts w:asciiTheme="majorHAnsi" w:hAnsiTheme="majorHAnsi" w:cstheme="majorHAnsi"/>
          <w:noProof/>
          <w:lang w:val="en-US"/>
        </w:rPr>
      </w:pPr>
    </w:p>
    <w:p w14:paraId="7ED66548" w14:textId="077241FB" w:rsidR="00F35367" w:rsidRDefault="00F22B1E" w:rsidP="00F35367">
      <w:pPr>
        <w:spacing w:after="160" w:line="259" w:lineRule="auto"/>
        <w:ind w:left="851"/>
        <w:rPr>
          <w:rFonts w:ascii="Calibri" w:eastAsia="Calibri" w:hAnsi="Calibri" w:cs="Times New Roman"/>
        </w:rPr>
      </w:pPr>
      <w:r w:rsidRPr="00F22B1E">
        <w:rPr>
          <w:rFonts w:ascii="Calibri" w:eastAsia="Calibri" w:hAnsi="Calibri" w:cs="Times New Roman"/>
        </w:rPr>
        <w:t>Friday 5</w:t>
      </w:r>
      <w:r w:rsidRPr="00F22B1E">
        <w:rPr>
          <w:rFonts w:ascii="Calibri" w:eastAsia="Calibri" w:hAnsi="Calibri" w:cs="Times New Roman"/>
          <w:vertAlign w:val="superscript"/>
        </w:rPr>
        <w:t>th</w:t>
      </w:r>
      <w:r w:rsidRPr="00F22B1E">
        <w:rPr>
          <w:rFonts w:ascii="Calibri" w:eastAsia="Calibri" w:hAnsi="Calibri" w:cs="Times New Roman"/>
        </w:rPr>
        <w:t xml:space="preserve"> November 2021</w:t>
      </w:r>
    </w:p>
    <w:p w14:paraId="5DBF4447" w14:textId="526842A2" w:rsidR="00F22B1E" w:rsidRPr="00F22B1E" w:rsidRDefault="00F22B1E" w:rsidP="00F35367">
      <w:pPr>
        <w:spacing w:after="160" w:line="259" w:lineRule="auto"/>
        <w:ind w:left="851"/>
        <w:rPr>
          <w:rFonts w:ascii="Calibri" w:eastAsia="Calibri" w:hAnsi="Calibri" w:cs="Times New Roman"/>
        </w:rPr>
      </w:pPr>
      <w:r w:rsidRPr="00F22B1E">
        <w:rPr>
          <w:rFonts w:ascii="Calibri" w:eastAsia="Calibri" w:hAnsi="Calibri" w:cs="Times New Roman"/>
        </w:rPr>
        <w:t xml:space="preserve">Dear Parent/Carer, </w:t>
      </w:r>
    </w:p>
    <w:p w14:paraId="0DAB39A7" w14:textId="6FE5EE19" w:rsidR="00F22B1E" w:rsidRPr="00F22B1E" w:rsidRDefault="00F22B1E" w:rsidP="00F22B1E">
      <w:pPr>
        <w:spacing w:after="160" w:line="259" w:lineRule="auto"/>
        <w:ind w:left="851"/>
        <w:rPr>
          <w:rFonts w:ascii="Calibri" w:eastAsia="Calibri" w:hAnsi="Calibri" w:cs="Times New Roman"/>
        </w:rPr>
      </w:pPr>
      <w:r w:rsidRPr="00F22B1E">
        <w:rPr>
          <w:rFonts w:ascii="Calibri" w:eastAsia="Calibri" w:hAnsi="Calibri" w:cs="Times New Roman"/>
        </w:rPr>
        <w:t xml:space="preserve">We are pleased to inform you that our Key Stage </w:t>
      </w:r>
      <w:r w:rsidR="004436F0">
        <w:rPr>
          <w:rFonts w:ascii="Calibri" w:eastAsia="Calibri" w:hAnsi="Calibri" w:cs="Times New Roman"/>
        </w:rPr>
        <w:t xml:space="preserve">2 </w:t>
      </w:r>
      <w:r w:rsidRPr="00F22B1E">
        <w:rPr>
          <w:rFonts w:ascii="Calibri" w:eastAsia="Calibri" w:hAnsi="Calibri" w:cs="Times New Roman"/>
        </w:rPr>
        <w:t xml:space="preserve">children have been invited to take part in the Redcar Illumination Parade on </w:t>
      </w:r>
      <w:r w:rsidRPr="00F22B1E">
        <w:rPr>
          <w:rFonts w:ascii="Calibri" w:eastAsia="Calibri" w:hAnsi="Calibri" w:cs="Times New Roman"/>
          <w:b/>
        </w:rPr>
        <w:t>Sunday 28</w:t>
      </w:r>
      <w:r w:rsidRPr="00F22B1E">
        <w:rPr>
          <w:rFonts w:ascii="Calibri" w:eastAsia="Calibri" w:hAnsi="Calibri" w:cs="Times New Roman"/>
          <w:b/>
          <w:vertAlign w:val="superscript"/>
        </w:rPr>
        <w:t>th</w:t>
      </w:r>
      <w:r w:rsidRPr="00F22B1E">
        <w:rPr>
          <w:rFonts w:ascii="Calibri" w:eastAsia="Calibri" w:hAnsi="Calibri" w:cs="Times New Roman"/>
          <w:b/>
        </w:rPr>
        <w:t xml:space="preserve"> November.  </w:t>
      </w:r>
      <w:r w:rsidRPr="00F22B1E">
        <w:rPr>
          <w:rFonts w:ascii="Calibri" w:eastAsia="Calibri" w:hAnsi="Calibri" w:cs="Times New Roman"/>
        </w:rPr>
        <w:t xml:space="preserve">As part of the preparation for this the children will have the opportunity to work with a local artist </w:t>
      </w:r>
      <w:r w:rsidR="004436F0">
        <w:rPr>
          <w:rFonts w:ascii="Calibri" w:eastAsia="Calibri" w:hAnsi="Calibri" w:cs="Times New Roman"/>
        </w:rPr>
        <w:t xml:space="preserve">in school, </w:t>
      </w:r>
      <w:r w:rsidRPr="00F22B1E">
        <w:rPr>
          <w:rFonts w:ascii="Calibri" w:eastAsia="Calibri" w:hAnsi="Calibri" w:cs="Times New Roman"/>
        </w:rPr>
        <w:t>to create props to be used in the parade.  They will also have the opportunity to participate in a dance workshop to prepare them for the parade.</w:t>
      </w:r>
    </w:p>
    <w:p w14:paraId="62205494" w14:textId="6C8DFA72" w:rsidR="004436F0" w:rsidRPr="004436F0" w:rsidRDefault="004436F0" w:rsidP="004436F0">
      <w:pPr>
        <w:spacing w:after="160" w:line="259" w:lineRule="auto"/>
        <w:ind w:left="851"/>
        <w:rPr>
          <w:rFonts w:ascii="Calibri" w:eastAsia="Calibri" w:hAnsi="Calibri" w:cs="Times New Roman"/>
        </w:rPr>
      </w:pPr>
      <w:r w:rsidRPr="004436F0">
        <w:rPr>
          <w:rFonts w:ascii="Calibri" w:eastAsia="Calibri" w:hAnsi="Calibri" w:cs="Times New Roman"/>
        </w:rPr>
        <w:t xml:space="preserve">As this event takes place on a weekend we would value your commitment to the activity, but </w:t>
      </w:r>
      <w:r>
        <w:rPr>
          <w:rFonts w:ascii="Calibri" w:eastAsia="Calibri" w:hAnsi="Calibri" w:cs="Times New Roman"/>
        </w:rPr>
        <w:t xml:space="preserve">we </w:t>
      </w:r>
      <w:r w:rsidRPr="004436F0">
        <w:rPr>
          <w:rFonts w:ascii="Calibri" w:eastAsia="Calibri" w:hAnsi="Calibri" w:cs="Times New Roman"/>
        </w:rPr>
        <w:t>appreciate that it may be difficult to get your child to the venue</w:t>
      </w:r>
      <w:r>
        <w:rPr>
          <w:rFonts w:ascii="Calibri" w:eastAsia="Calibri" w:hAnsi="Calibri" w:cs="Times New Roman"/>
        </w:rPr>
        <w:t>. I</w:t>
      </w:r>
      <w:r w:rsidRPr="004436F0">
        <w:rPr>
          <w:rFonts w:ascii="Calibri" w:eastAsia="Calibri" w:hAnsi="Calibri" w:cs="Times New Roman"/>
        </w:rPr>
        <w:t>n order to assist, free transport for the children will be provide</w:t>
      </w:r>
      <w:r w:rsidR="00C37695">
        <w:rPr>
          <w:rFonts w:ascii="Calibri" w:eastAsia="Calibri" w:hAnsi="Calibri" w:cs="Times New Roman"/>
        </w:rPr>
        <w:t>d from school to Redcar</w:t>
      </w:r>
      <w:r w:rsidRPr="004436F0">
        <w:rPr>
          <w:rFonts w:ascii="Calibri" w:eastAsia="Calibri" w:hAnsi="Calibri" w:cs="Times New Roman"/>
        </w:rPr>
        <w:t xml:space="preserve"> and back to </w:t>
      </w:r>
      <w:proofErr w:type="spellStart"/>
      <w:r w:rsidRPr="004436F0">
        <w:rPr>
          <w:rFonts w:ascii="Calibri" w:eastAsia="Calibri" w:hAnsi="Calibri" w:cs="Times New Roman"/>
        </w:rPr>
        <w:t>Lazenby</w:t>
      </w:r>
      <w:proofErr w:type="spellEnd"/>
      <w:r w:rsidRPr="004436F0">
        <w:rPr>
          <w:rFonts w:ascii="Calibri" w:eastAsia="Calibri" w:hAnsi="Calibri" w:cs="Times New Roman"/>
        </w:rPr>
        <w:t xml:space="preserve">.  The children will be accompanied by school staff at all times.  </w:t>
      </w:r>
    </w:p>
    <w:p w14:paraId="22944A36" w14:textId="52E3D7A8" w:rsidR="00F35367" w:rsidRPr="004436F0" w:rsidRDefault="004436F0" w:rsidP="00F35367">
      <w:pPr>
        <w:spacing w:after="160" w:line="259" w:lineRule="auto"/>
        <w:ind w:left="851"/>
        <w:rPr>
          <w:rFonts w:ascii="Calibri" w:eastAsia="Calibri" w:hAnsi="Calibri" w:cs="Times New Roman"/>
        </w:rPr>
      </w:pPr>
      <w:r w:rsidRPr="004436F0">
        <w:rPr>
          <w:rFonts w:ascii="Calibri" w:eastAsia="Calibri" w:hAnsi="Calibri" w:cs="Times New Roman"/>
        </w:rPr>
        <w:t>We would appreciate your support for the children at the event, the route and times of the parade are detailed below, should you and your family wish to attend.</w:t>
      </w:r>
      <w:r w:rsidR="00D7741E">
        <w:rPr>
          <w:rFonts w:ascii="Calibri" w:eastAsia="Calibri" w:hAnsi="Calibri" w:cs="Times New Roman"/>
        </w:rPr>
        <w:t xml:space="preserve"> Please return the attached consent form if your child will be attending by Wednesday 10</w:t>
      </w:r>
      <w:r w:rsidR="00D7741E" w:rsidRPr="00D7741E">
        <w:rPr>
          <w:rFonts w:ascii="Calibri" w:eastAsia="Calibri" w:hAnsi="Calibri" w:cs="Times New Roman"/>
          <w:vertAlign w:val="superscript"/>
        </w:rPr>
        <w:t>th</w:t>
      </w:r>
      <w:r w:rsidR="00D7741E">
        <w:rPr>
          <w:rFonts w:ascii="Calibri" w:eastAsia="Calibri" w:hAnsi="Calibri" w:cs="Times New Roman"/>
        </w:rPr>
        <w:t xml:space="preserve"> Novemb</w:t>
      </w:r>
      <w:r w:rsidR="00F35367">
        <w:rPr>
          <w:rFonts w:ascii="Calibri" w:eastAsia="Calibri" w:hAnsi="Calibri" w:cs="Times New Roman"/>
        </w:rPr>
        <w:t xml:space="preserve">er so we can book the transport. Transport is available for the children, family members must make their own way to and from the parade. </w:t>
      </w:r>
    </w:p>
    <w:p w14:paraId="339BD4DA" w14:textId="77777777" w:rsidR="004436F0" w:rsidRPr="004436F0" w:rsidRDefault="004436F0" w:rsidP="00F35367">
      <w:pPr>
        <w:jc w:val="both"/>
        <w:rPr>
          <w:rFonts w:ascii="Calibri" w:eastAsia="Calibri" w:hAnsi="Calibri" w:cs="Times New Roman"/>
          <w:b/>
        </w:rPr>
      </w:pPr>
    </w:p>
    <w:p w14:paraId="2463A634" w14:textId="1DCDC9A6" w:rsidR="00005C5A" w:rsidRPr="004436F0" w:rsidRDefault="00F22B1E" w:rsidP="003C6CB1">
      <w:pPr>
        <w:ind w:left="851"/>
        <w:jc w:val="both"/>
        <w:rPr>
          <w:rFonts w:ascii="Calibri" w:eastAsia="Calibri" w:hAnsi="Calibri" w:cs="Times New Roman"/>
          <w:b/>
        </w:rPr>
      </w:pPr>
      <w:r w:rsidRPr="004436F0">
        <w:rPr>
          <w:rFonts w:ascii="Calibri" w:eastAsia="Calibri" w:hAnsi="Calibri" w:cs="Times New Roman"/>
          <w:b/>
        </w:rPr>
        <w:t>C</w:t>
      </w:r>
      <w:r w:rsidR="003C6CB1" w:rsidRPr="004436F0">
        <w:rPr>
          <w:rFonts w:ascii="Calibri" w:eastAsia="Calibri" w:hAnsi="Calibri" w:cs="Times New Roman"/>
          <w:b/>
        </w:rPr>
        <w:t>hildren will need to be at the academy for 2.30pm</w:t>
      </w:r>
      <w:r w:rsidR="00C37695">
        <w:rPr>
          <w:rFonts w:ascii="Calibri" w:eastAsia="Calibri" w:hAnsi="Calibri" w:cs="Times New Roman"/>
          <w:b/>
        </w:rPr>
        <w:t>.</w:t>
      </w:r>
    </w:p>
    <w:p w14:paraId="5696EDAC" w14:textId="7728D678" w:rsidR="003C6CB1" w:rsidRDefault="003C6CB1" w:rsidP="003C6CB1">
      <w:pPr>
        <w:ind w:left="851"/>
        <w:jc w:val="both"/>
        <w:rPr>
          <w:rFonts w:ascii="Calibri" w:eastAsia="Calibri" w:hAnsi="Calibri" w:cs="Times New Roman"/>
        </w:rPr>
      </w:pPr>
    </w:p>
    <w:p w14:paraId="6A8C3D95" w14:textId="3809EAC7" w:rsidR="003C6CB1" w:rsidRPr="003C6CB1" w:rsidRDefault="004436F0" w:rsidP="00636EC0">
      <w:pPr>
        <w:spacing w:after="160" w:line="259" w:lineRule="auto"/>
        <w:ind w:left="85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</w:t>
      </w:r>
      <w:r w:rsidR="003C6CB1" w:rsidRPr="003C6CB1">
        <w:rPr>
          <w:rFonts w:ascii="Calibri" w:eastAsia="Calibri" w:hAnsi="Calibri" w:cs="Times New Roman"/>
        </w:rPr>
        <w:t>Parade starts at Redcar and Cleveland Community Heart, Ridley St, Redcar, TS10 1TD at 4.30pm</w:t>
      </w:r>
    </w:p>
    <w:p w14:paraId="2123710C" w14:textId="77777777" w:rsidR="003C6CB1" w:rsidRPr="003C6CB1" w:rsidRDefault="003C6CB1" w:rsidP="00636EC0">
      <w:pPr>
        <w:spacing w:after="160" w:line="259" w:lineRule="auto"/>
        <w:ind w:left="851"/>
        <w:rPr>
          <w:rFonts w:ascii="Calibri" w:eastAsia="Calibri" w:hAnsi="Calibri" w:cs="Times New Roman"/>
        </w:rPr>
      </w:pPr>
      <w:r w:rsidRPr="003C6CB1">
        <w:rPr>
          <w:rFonts w:ascii="Calibri" w:eastAsia="Calibri" w:hAnsi="Calibri" w:cs="Times New Roman"/>
        </w:rPr>
        <w:t xml:space="preserve">The route of the parade will be The Heart&gt; </w:t>
      </w:r>
      <w:proofErr w:type="spellStart"/>
      <w:r w:rsidRPr="003C6CB1">
        <w:rPr>
          <w:rFonts w:ascii="Calibri" w:eastAsia="Calibri" w:hAnsi="Calibri" w:cs="Times New Roman"/>
        </w:rPr>
        <w:t>Coatham</w:t>
      </w:r>
      <w:proofErr w:type="spellEnd"/>
      <w:r w:rsidRPr="003C6CB1">
        <w:rPr>
          <w:rFonts w:ascii="Calibri" w:eastAsia="Calibri" w:hAnsi="Calibri" w:cs="Times New Roman"/>
        </w:rPr>
        <w:t xml:space="preserve"> Road &gt; Station Road &gt; Queen Street&gt;</w:t>
      </w:r>
    </w:p>
    <w:p w14:paraId="67B48CC2" w14:textId="77777777" w:rsidR="003C6CB1" w:rsidRPr="003C6CB1" w:rsidRDefault="003C6CB1" w:rsidP="00636EC0">
      <w:pPr>
        <w:spacing w:after="160" w:line="259" w:lineRule="auto"/>
        <w:ind w:left="851"/>
        <w:rPr>
          <w:rFonts w:ascii="Calibri" w:eastAsia="Calibri" w:hAnsi="Calibri" w:cs="Times New Roman"/>
        </w:rPr>
      </w:pPr>
      <w:r w:rsidRPr="003C6CB1">
        <w:rPr>
          <w:rFonts w:ascii="Calibri" w:eastAsia="Calibri" w:hAnsi="Calibri" w:cs="Times New Roman"/>
        </w:rPr>
        <w:t xml:space="preserve">High Street and </w:t>
      </w:r>
      <w:proofErr w:type="gramStart"/>
      <w:r w:rsidRPr="003C6CB1">
        <w:rPr>
          <w:rFonts w:ascii="Calibri" w:eastAsia="Calibri" w:hAnsi="Calibri" w:cs="Times New Roman"/>
        </w:rPr>
        <w:t>back  &gt;</w:t>
      </w:r>
      <w:proofErr w:type="gramEnd"/>
      <w:r w:rsidRPr="003C6CB1">
        <w:rPr>
          <w:rFonts w:ascii="Calibri" w:eastAsia="Calibri" w:hAnsi="Calibri" w:cs="Times New Roman"/>
        </w:rPr>
        <w:t xml:space="preserve">  West Terrace &gt; </w:t>
      </w:r>
      <w:proofErr w:type="spellStart"/>
      <w:r w:rsidRPr="003C6CB1">
        <w:rPr>
          <w:rFonts w:ascii="Calibri" w:eastAsia="Calibri" w:hAnsi="Calibri" w:cs="Times New Roman"/>
        </w:rPr>
        <w:t>Coatham</w:t>
      </w:r>
      <w:proofErr w:type="spellEnd"/>
      <w:r w:rsidRPr="003C6CB1">
        <w:rPr>
          <w:rFonts w:ascii="Calibri" w:eastAsia="Calibri" w:hAnsi="Calibri" w:cs="Times New Roman"/>
        </w:rPr>
        <w:t xml:space="preserve"> Road &gt; back to The Heart.</w:t>
      </w:r>
    </w:p>
    <w:p w14:paraId="1488DF8C" w14:textId="3764BAFA" w:rsidR="003C6CB1" w:rsidRPr="00636EC0" w:rsidRDefault="003C6CB1" w:rsidP="00636EC0">
      <w:pPr>
        <w:spacing w:after="160" w:line="259" w:lineRule="auto"/>
        <w:ind w:left="131" w:firstLine="720"/>
        <w:rPr>
          <w:rFonts w:ascii="Calibri" w:eastAsia="Calibri" w:hAnsi="Calibri" w:cs="Times New Roman"/>
        </w:rPr>
      </w:pPr>
      <w:r w:rsidRPr="003C6CB1">
        <w:rPr>
          <w:rFonts w:ascii="Calibri" w:eastAsia="Calibri" w:hAnsi="Calibri" w:cs="Times New Roman"/>
        </w:rPr>
        <w:t>Parade will end at approximately 5.10pm.</w:t>
      </w:r>
    </w:p>
    <w:p w14:paraId="61F4B501" w14:textId="33262D05" w:rsidR="003C6CB1" w:rsidRPr="003C6CB1" w:rsidRDefault="00636EC0" w:rsidP="00636EC0">
      <w:pPr>
        <w:spacing w:after="160" w:line="259" w:lineRule="auto"/>
        <w:ind w:left="131"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lastRenderedPageBreak/>
        <w:t>Children will need to be</w:t>
      </w:r>
      <w:r w:rsidR="00C37695">
        <w:rPr>
          <w:rFonts w:ascii="Calibri" w:eastAsia="Calibri" w:hAnsi="Calibri" w:cs="Times New Roman"/>
          <w:b/>
        </w:rPr>
        <w:t xml:space="preserve"> collected from the academy at 5.45</w:t>
      </w:r>
      <w:r>
        <w:rPr>
          <w:rFonts w:ascii="Calibri" w:eastAsia="Calibri" w:hAnsi="Calibri" w:cs="Times New Roman"/>
          <w:b/>
        </w:rPr>
        <w:t>pm</w:t>
      </w:r>
      <w:r w:rsidR="00C37695">
        <w:rPr>
          <w:rFonts w:ascii="Calibri" w:eastAsia="Calibri" w:hAnsi="Calibri" w:cs="Times New Roman"/>
          <w:b/>
        </w:rPr>
        <w:t>.</w:t>
      </w:r>
    </w:p>
    <w:p w14:paraId="03D0DB95" w14:textId="32F72BF1" w:rsidR="003C6CB1" w:rsidRPr="003C6CB1" w:rsidRDefault="003C6CB1" w:rsidP="00636EC0">
      <w:pPr>
        <w:spacing w:after="160" w:line="259" w:lineRule="auto"/>
        <w:ind w:left="851"/>
        <w:rPr>
          <w:rFonts w:ascii="Calibri" w:eastAsia="Calibri" w:hAnsi="Calibri" w:cs="Times New Roman"/>
          <w:b/>
        </w:rPr>
      </w:pPr>
      <w:r w:rsidRPr="003C6CB1">
        <w:rPr>
          <w:rFonts w:ascii="Calibri" w:eastAsia="Calibri" w:hAnsi="Calibri" w:cs="Times New Roman"/>
        </w:rPr>
        <w:t>The parade will go ahead whatever the weather conditions, therefore,</w:t>
      </w:r>
      <w:r w:rsidRPr="003C6CB1">
        <w:rPr>
          <w:rFonts w:ascii="Calibri" w:eastAsia="Calibri" w:hAnsi="Calibri" w:cs="Times New Roman"/>
          <w:b/>
        </w:rPr>
        <w:t xml:space="preserve"> your child </w:t>
      </w:r>
      <w:r w:rsidRPr="003C6CB1">
        <w:rPr>
          <w:rFonts w:ascii="Calibri" w:eastAsia="Calibri" w:hAnsi="Calibri" w:cs="Times New Roman"/>
          <w:b/>
          <w:u w:val="single"/>
        </w:rPr>
        <w:t>must</w:t>
      </w:r>
      <w:r w:rsidRPr="003C6CB1">
        <w:rPr>
          <w:rFonts w:ascii="Calibri" w:eastAsia="Calibri" w:hAnsi="Calibri" w:cs="Times New Roman"/>
          <w:b/>
        </w:rPr>
        <w:t xml:space="preserve"> wear warm clothing, </w:t>
      </w:r>
      <w:r w:rsidR="00F35367">
        <w:rPr>
          <w:rFonts w:ascii="Calibri" w:eastAsia="Calibri" w:hAnsi="Calibri" w:cs="Times New Roman"/>
          <w:b/>
        </w:rPr>
        <w:t xml:space="preserve">please also ensure that your child has gloves as they will be carrying lanterns. </w:t>
      </w:r>
      <w:r w:rsidR="00F35367" w:rsidRPr="003C6CB1">
        <w:rPr>
          <w:rFonts w:ascii="Calibri" w:eastAsia="Calibri" w:hAnsi="Calibri" w:cs="Times New Roman"/>
        </w:rPr>
        <w:t>It</w:t>
      </w:r>
      <w:r w:rsidRPr="003C6CB1">
        <w:rPr>
          <w:rFonts w:ascii="Calibri" w:eastAsia="Calibri" w:hAnsi="Calibri" w:cs="Times New Roman"/>
        </w:rPr>
        <w:t xml:space="preserve"> may be necessary that we wear a specific colour which we will update you with as soon as this is confirmed.</w:t>
      </w:r>
      <w:r w:rsidRPr="003C6CB1">
        <w:rPr>
          <w:rFonts w:ascii="Calibri" w:eastAsia="Calibri" w:hAnsi="Calibri" w:cs="Times New Roman"/>
          <w:b/>
        </w:rPr>
        <w:t xml:space="preserve">  In the event of rain, children will be supplied with ponchos to wear over provided costumes.</w:t>
      </w:r>
    </w:p>
    <w:p w14:paraId="7E848C09" w14:textId="77777777" w:rsidR="003C6CB1" w:rsidRPr="003C6CB1" w:rsidRDefault="003C6CB1" w:rsidP="00636EC0">
      <w:pPr>
        <w:spacing w:after="160" w:line="259" w:lineRule="auto"/>
        <w:ind w:left="131" w:firstLine="720"/>
        <w:rPr>
          <w:rFonts w:ascii="Calibri" w:eastAsia="Calibri" w:hAnsi="Calibri" w:cs="Times New Roman"/>
        </w:rPr>
      </w:pPr>
      <w:r w:rsidRPr="003C6CB1">
        <w:rPr>
          <w:rFonts w:ascii="Calibri" w:eastAsia="Calibri" w:hAnsi="Calibri" w:cs="Times New Roman"/>
        </w:rPr>
        <w:t>Thank you for your continued support with our extra curricula activities.</w:t>
      </w:r>
    </w:p>
    <w:p w14:paraId="3DFD3C37" w14:textId="77777777" w:rsidR="003C6CB1" w:rsidRPr="003C6CB1" w:rsidRDefault="003C6CB1" w:rsidP="00636EC0">
      <w:pPr>
        <w:spacing w:after="160" w:line="259" w:lineRule="auto"/>
        <w:ind w:left="131" w:firstLine="720"/>
        <w:rPr>
          <w:rFonts w:ascii="Calibri" w:eastAsia="Calibri" w:hAnsi="Calibri" w:cs="Times New Roman"/>
        </w:rPr>
      </w:pPr>
      <w:r w:rsidRPr="003C6CB1">
        <w:rPr>
          <w:rFonts w:ascii="Calibri" w:eastAsia="Calibri" w:hAnsi="Calibri" w:cs="Times New Roman"/>
        </w:rPr>
        <w:t xml:space="preserve">Kind regards, </w:t>
      </w:r>
    </w:p>
    <w:p w14:paraId="36FBE911" w14:textId="7B209CA1" w:rsidR="003C6CB1" w:rsidRDefault="003C6CB1" w:rsidP="00636EC0">
      <w:pPr>
        <w:spacing w:after="160" w:line="259" w:lineRule="auto"/>
        <w:ind w:left="131" w:firstLine="720"/>
        <w:rPr>
          <w:rFonts w:ascii="Calibri" w:eastAsia="Calibri" w:hAnsi="Calibri" w:cs="Times New Roman"/>
          <w:b/>
        </w:rPr>
      </w:pPr>
      <w:r w:rsidRPr="003C6CB1">
        <w:rPr>
          <w:rFonts w:ascii="Calibri" w:eastAsia="Calibri" w:hAnsi="Calibri" w:cs="Times New Roman"/>
          <w:b/>
        </w:rPr>
        <w:t>Mrs Barron, KS1 Lead</w:t>
      </w:r>
    </w:p>
    <w:p w14:paraId="2D25B670" w14:textId="1AD4BA89" w:rsidR="00636EC0" w:rsidRDefault="00636EC0" w:rsidP="00636EC0">
      <w:pPr>
        <w:spacing w:after="160" w:line="259" w:lineRule="auto"/>
        <w:ind w:left="131" w:firstLine="720"/>
        <w:rPr>
          <w:rFonts w:ascii="Calibri" w:eastAsia="Calibri" w:hAnsi="Calibri" w:cs="Times New Roman"/>
          <w:b/>
        </w:rPr>
      </w:pPr>
    </w:p>
    <w:p w14:paraId="6E04D70F" w14:textId="77777777" w:rsidR="00636EC0" w:rsidRPr="003C6CB1" w:rsidRDefault="00636EC0" w:rsidP="00636EC0">
      <w:pPr>
        <w:spacing w:after="160" w:line="259" w:lineRule="auto"/>
        <w:ind w:left="131" w:firstLine="720"/>
        <w:rPr>
          <w:rFonts w:ascii="Calibri" w:eastAsia="Calibri" w:hAnsi="Calibri" w:cs="Times New Roman"/>
          <w:b/>
        </w:rPr>
      </w:pPr>
    </w:p>
    <w:p w14:paraId="74B8A483" w14:textId="77777777" w:rsidR="003C6CB1" w:rsidRPr="003C6CB1" w:rsidRDefault="003C6CB1" w:rsidP="003C6CB1">
      <w:pPr>
        <w:ind w:left="851"/>
        <w:jc w:val="both"/>
        <w:rPr>
          <w:rFonts w:asciiTheme="majorHAnsi" w:hAnsiTheme="majorHAnsi" w:cstheme="majorHAnsi"/>
        </w:rPr>
      </w:pPr>
    </w:p>
    <w:p w14:paraId="1DEBDA88" w14:textId="65BE3B5F" w:rsidR="00005C5A" w:rsidRDefault="00005C5A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4DF893E3" w14:textId="544E4647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59EAF153" w14:textId="2538EDB2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140398C3" w14:textId="6908352C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7AECCBFF" w14:textId="695AEEDE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608AB6F4" w14:textId="44999598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530CB1B9" w14:textId="290AE751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2258D17D" w14:textId="446971B1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1C3B5F81" w14:textId="2CCBA74A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1BDD8A0B" w14:textId="1D057867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75E8C7EE" w14:textId="7E4ADE5B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194154A7" w14:textId="7A594D6D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4EFC48BB" w14:textId="3F7F0AC5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07CD036F" w14:textId="5F0960F6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05D99A95" w14:textId="080BF81C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4E3A0391" w14:textId="22A7B0C3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1634EF93" w14:textId="07D79FDD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761CA35E" w14:textId="43B4554B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7838F9BB" w14:textId="3CD172D2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4A2EADBE" w14:textId="7BCC287D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623A34C6" w14:textId="6E078963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322E85AA" w14:textId="3DCA9769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201F6A04" w14:textId="7032F13E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6D5DD6E6" w14:textId="440A2DAA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5586B331" w14:textId="2B952FE0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155A6C62" w14:textId="48FCB46F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21A2CF15" w14:textId="7DEF1A6A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58D540C7" w14:textId="0822FE45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418146BA" w14:textId="1783271D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1D803956" w14:textId="77777777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29086F01" w14:textId="43973468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1AC258B8" w14:textId="2CD243A4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1979B848" w14:textId="6D9F637E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16B8C19A" w14:textId="48E7E8EB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03DF4D27" w14:textId="289F731D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080FDDE1" w14:textId="5B245BC0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1CE0C7D8" w14:textId="765F5CF1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437D8196" w14:textId="40E13108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1A22DC12" w14:textId="4661620D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20FB5974" w14:textId="65A36A9D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493E0112" w14:textId="6ABBE8ED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45E3C0B0" w14:textId="4D63EBB1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0D55B148" w14:textId="2B7ED1AD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3B3EAE5E" w14:textId="77777777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4D296B60" w14:textId="4909200F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7E1FC5A6" w14:textId="23EE6838" w:rsidR="00636EC0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0C20EA03" w14:textId="77777777" w:rsidR="00636EC0" w:rsidRPr="0096073D" w:rsidRDefault="00636EC0" w:rsidP="0096073D">
      <w:pPr>
        <w:ind w:left="993"/>
        <w:jc w:val="both"/>
        <w:rPr>
          <w:rFonts w:asciiTheme="majorHAnsi" w:hAnsiTheme="majorHAnsi" w:cstheme="majorHAnsi"/>
          <w:b/>
          <w:sz w:val="4"/>
        </w:rPr>
      </w:pPr>
    </w:p>
    <w:p w14:paraId="23F79604" w14:textId="77777777" w:rsidR="00005C5A" w:rsidRPr="0096073D" w:rsidRDefault="00005C5A" w:rsidP="0096073D">
      <w:pPr>
        <w:ind w:left="993"/>
        <w:jc w:val="both"/>
        <w:rPr>
          <w:rFonts w:asciiTheme="majorHAnsi" w:hAnsiTheme="majorHAnsi" w:cstheme="majorHAnsi"/>
          <w:b/>
          <w:sz w:val="10"/>
        </w:rPr>
      </w:pPr>
    </w:p>
    <w:p w14:paraId="0E2A6618" w14:textId="77777777" w:rsidR="00636EC0" w:rsidRDefault="00636EC0" w:rsidP="00DF2F29">
      <w:pPr>
        <w:ind w:left="993"/>
        <w:jc w:val="center"/>
        <w:rPr>
          <w:rFonts w:asciiTheme="majorHAnsi" w:hAnsiTheme="majorHAnsi" w:cstheme="majorHAnsi"/>
          <w:u w:val="single"/>
        </w:rPr>
      </w:pPr>
    </w:p>
    <w:p w14:paraId="62C8D75C" w14:textId="77777777" w:rsidR="00636EC0" w:rsidRDefault="00636EC0" w:rsidP="00DF2F29">
      <w:pPr>
        <w:ind w:left="993"/>
        <w:jc w:val="center"/>
        <w:rPr>
          <w:rFonts w:asciiTheme="majorHAnsi" w:hAnsiTheme="majorHAnsi" w:cstheme="majorHAnsi"/>
          <w:u w:val="single"/>
        </w:rPr>
      </w:pPr>
    </w:p>
    <w:p w14:paraId="6C42DFE8" w14:textId="62D6A8D7" w:rsidR="00005C5A" w:rsidRDefault="00636EC0" w:rsidP="00DF2F29">
      <w:pPr>
        <w:ind w:left="993"/>
        <w:jc w:val="center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Redcar Illumination Parade</w:t>
      </w:r>
    </w:p>
    <w:p w14:paraId="0F8133D4" w14:textId="77777777" w:rsidR="00636EC0" w:rsidRDefault="00636EC0" w:rsidP="00DF2F29">
      <w:pPr>
        <w:ind w:left="993"/>
        <w:jc w:val="center"/>
        <w:rPr>
          <w:rFonts w:asciiTheme="majorHAnsi" w:hAnsiTheme="majorHAnsi" w:cstheme="majorHAnsi"/>
          <w:u w:val="single"/>
        </w:rPr>
      </w:pPr>
    </w:p>
    <w:p w14:paraId="5E18A58B" w14:textId="77777777" w:rsidR="00DF2F29" w:rsidRPr="0096073D" w:rsidRDefault="00DF2F29" w:rsidP="00DF2F29">
      <w:pPr>
        <w:ind w:left="993"/>
        <w:jc w:val="center"/>
        <w:rPr>
          <w:rFonts w:asciiTheme="majorHAnsi" w:hAnsiTheme="majorHAnsi" w:cstheme="majorHAnsi"/>
          <w:u w:val="single"/>
        </w:rPr>
      </w:pPr>
    </w:p>
    <w:p w14:paraId="27AC9AC4" w14:textId="557116E7" w:rsidR="00005C5A" w:rsidRPr="0096073D" w:rsidRDefault="00DF2F29" w:rsidP="0096073D">
      <w:pPr>
        <w:ind w:left="993"/>
        <w:jc w:val="both"/>
        <w:rPr>
          <w:rFonts w:asciiTheme="majorHAnsi" w:hAnsiTheme="majorHAnsi" w:cstheme="majorHAnsi"/>
        </w:rPr>
      </w:pPr>
      <w:r w:rsidRPr="00DF2F29">
        <w:rPr>
          <w:rFonts w:asciiTheme="majorHAnsi" w:hAnsiTheme="majorHAnsi" w:cstheme="majorHAnsi"/>
        </w:rPr>
        <w:t>I give permission for my child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u w:val="single"/>
        </w:rPr>
        <w:t>_</w:t>
      </w:r>
      <w:r w:rsidR="00005C5A" w:rsidRPr="0096073D">
        <w:rPr>
          <w:rFonts w:asciiTheme="majorHAnsi" w:hAnsiTheme="majorHAnsi" w:cstheme="majorHAnsi"/>
        </w:rPr>
        <w:t>______________________________</w:t>
      </w:r>
      <w:r>
        <w:rPr>
          <w:rFonts w:asciiTheme="majorHAnsi" w:hAnsiTheme="majorHAnsi" w:cstheme="majorHAnsi"/>
        </w:rPr>
        <w:t xml:space="preserve">____ </w:t>
      </w:r>
      <w:r w:rsidRPr="0096073D">
        <w:rPr>
          <w:rFonts w:asciiTheme="majorHAnsi" w:hAnsiTheme="majorHAnsi" w:cstheme="majorHAnsi"/>
        </w:rPr>
        <w:t>Class: ______________</w:t>
      </w:r>
      <w:r>
        <w:rPr>
          <w:rFonts w:asciiTheme="majorHAnsi" w:hAnsiTheme="majorHAnsi" w:cstheme="majorHAnsi"/>
        </w:rPr>
        <w:t xml:space="preserve"> to take part </w:t>
      </w:r>
      <w:r w:rsidR="00636EC0">
        <w:rPr>
          <w:rFonts w:asciiTheme="majorHAnsi" w:hAnsiTheme="majorHAnsi" w:cstheme="majorHAnsi"/>
        </w:rPr>
        <w:t xml:space="preserve">in the </w:t>
      </w:r>
      <w:r w:rsidR="00636EC0" w:rsidRPr="00636EC0">
        <w:rPr>
          <w:rFonts w:asciiTheme="majorHAnsi" w:hAnsiTheme="majorHAnsi" w:cstheme="majorHAnsi"/>
          <w:b/>
        </w:rPr>
        <w:t>Redcar Illumination Parade</w:t>
      </w:r>
      <w:r w:rsidR="004436F0">
        <w:rPr>
          <w:rFonts w:asciiTheme="majorHAnsi" w:hAnsiTheme="majorHAnsi" w:cstheme="majorHAnsi"/>
          <w:b/>
        </w:rPr>
        <w:t xml:space="preserve">, </w:t>
      </w:r>
      <w:r w:rsidR="00636EC0" w:rsidRPr="00636EC0">
        <w:rPr>
          <w:rFonts w:asciiTheme="majorHAnsi" w:hAnsiTheme="majorHAnsi" w:cstheme="majorHAnsi"/>
          <w:b/>
        </w:rPr>
        <w:t>Sunday 28</w:t>
      </w:r>
      <w:r w:rsidR="00636EC0" w:rsidRPr="00636EC0">
        <w:rPr>
          <w:rFonts w:asciiTheme="majorHAnsi" w:hAnsiTheme="majorHAnsi" w:cstheme="majorHAnsi"/>
          <w:b/>
          <w:vertAlign w:val="superscript"/>
        </w:rPr>
        <w:t>th</w:t>
      </w:r>
      <w:r w:rsidR="00636EC0" w:rsidRPr="00636EC0">
        <w:rPr>
          <w:rFonts w:asciiTheme="majorHAnsi" w:hAnsiTheme="majorHAnsi" w:cstheme="majorHAnsi"/>
          <w:b/>
        </w:rPr>
        <w:t xml:space="preserve"> November 2021</w:t>
      </w:r>
      <w:r>
        <w:rPr>
          <w:rFonts w:asciiTheme="majorHAnsi" w:hAnsiTheme="majorHAnsi" w:cstheme="majorHAnsi"/>
        </w:rPr>
        <w:t>.</w:t>
      </w:r>
      <w:r w:rsidR="00005C5A" w:rsidRPr="0096073D">
        <w:rPr>
          <w:rFonts w:asciiTheme="majorHAnsi" w:hAnsiTheme="majorHAnsi" w:cstheme="majorHAnsi"/>
        </w:rPr>
        <w:t xml:space="preserve"> </w:t>
      </w:r>
    </w:p>
    <w:p w14:paraId="366E698D" w14:textId="77777777" w:rsidR="00005C5A" w:rsidRPr="00DF2F29" w:rsidRDefault="00005C5A" w:rsidP="0096073D">
      <w:pPr>
        <w:ind w:left="993"/>
        <w:jc w:val="both"/>
        <w:rPr>
          <w:rFonts w:asciiTheme="majorHAnsi" w:hAnsiTheme="majorHAnsi" w:cstheme="majorHAnsi"/>
        </w:rPr>
      </w:pPr>
    </w:p>
    <w:p w14:paraId="16FBED37" w14:textId="2167167A" w:rsidR="00005C5A" w:rsidRPr="0096073D" w:rsidRDefault="00005C5A" w:rsidP="0096073D">
      <w:pPr>
        <w:ind w:left="993"/>
        <w:jc w:val="both"/>
        <w:rPr>
          <w:rFonts w:asciiTheme="majorHAnsi" w:hAnsiTheme="majorHAnsi" w:cstheme="majorHAnsi"/>
        </w:rPr>
      </w:pPr>
      <w:r w:rsidRPr="0096073D">
        <w:rPr>
          <w:rFonts w:asciiTheme="majorHAnsi" w:hAnsiTheme="majorHAnsi" w:cstheme="majorHAnsi"/>
        </w:rPr>
        <w:t>Medical Issues: ___________________________________________</w:t>
      </w:r>
      <w:r w:rsidR="00DF2F29">
        <w:rPr>
          <w:rFonts w:asciiTheme="majorHAnsi" w:hAnsiTheme="majorHAnsi" w:cstheme="majorHAnsi"/>
        </w:rPr>
        <w:t>_____</w:t>
      </w:r>
    </w:p>
    <w:p w14:paraId="59C80BCE" w14:textId="77777777" w:rsidR="00005C5A" w:rsidRPr="00DF2F29" w:rsidRDefault="00005C5A" w:rsidP="0096073D">
      <w:pPr>
        <w:ind w:left="993"/>
        <w:jc w:val="both"/>
        <w:rPr>
          <w:rFonts w:asciiTheme="majorHAnsi" w:hAnsiTheme="majorHAnsi" w:cstheme="majorHAnsi"/>
        </w:rPr>
      </w:pPr>
    </w:p>
    <w:p w14:paraId="5ADB95C5" w14:textId="3895C462" w:rsidR="00005C5A" w:rsidRDefault="00636EC0" w:rsidP="0096073D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Emergency </w:t>
      </w:r>
      <w:proofErr w:type="gramStart"/>
      <w:r w:rsidR="004436F0">
        <w:rPr>
          <w:rFonts w:asciiTheme="majorHAnsi" w:hAnsiTheme="majorHAnsi" w:cstheme="majorHAnsi"/>
        </w:rPr>
        <w:t xml:space="preserve">Contact </w:t>
      </w:r>
      <w:r w:rsidR="001A364D">
        <w:rPr>
          <w:rFonts w:asciiTheme="majorHAnsi" w:hAnsiTheme="majorHAnsi" w:cstheme="majorHAnsi"/>
        </w:rPr>
        <w:t xml:space="preserve"> N</w:t>
      </w:r>
      <w:r w:rsidR="00005C5A" w:rsidRPr="0096073D">
        <w:rPr>
          <w:rFonts w:asciiTheme="majorHAnsi" w:hAnsiTheme="majorHAnsi" w:cstheme="majorHAnsi"/>
        </w:rPr>
        <w:t>umber</w:t>
      </w:r>
      <w:proofErr w:type="gramEnd"/>
      <w:r w:rsidR="00005C5A" w:rsidRPr="0096073D">
        <w:rPr>
          <w:rFonts w:asciiTheme="majorHAnsi" w:hAnsiTheme="majorHAnsi" w:cstheme="majorHAnsi"/>
        </w:rPr>
        <w:t>: _______________________________________</w:t>
      </w:r>
    </w:p>
    <w:p w14:paraId="0DA45350" w14:textId="741CD1D7" w:rsidR="00636EC0" w:rsidRDefault="00636EC0" w:rsidP="0096073D">
      <w:pPr>
        <w:ind w:left="993"/>
        <w:jc w:val="both"/>
        <w:rPr>
          <w:rFonts w:asciiTheme="majorHAnsi" w:hAnsiTheme="majorHAnsi" w:cstheme="majorHAnsi"/>
        </w:rPr>
      </w:pPr>
    </w:p>
    <w:p w14:paraId="1DD17937" w14:textId="63F8D656" w:rsidR="001A364D" w:rsidRDefault="001A364D" w:rsidP="0096073D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name of the</w:t>
      </w:r>
      <w:r w:rsidR="00636EC0">
        <w:rPr>
          <w:rFonts w:asciiTheme="majorHAnsi" w:hAnsiTheme="majorHAnsi" w:cstheme="majorHAnsi"/>
        </w:rPr>
        <w:t xml:space="preserve"> person collecting </w:t>
      </w:r>
      <w:r>
        <w:rPr>
          <w:rFonts w:asciiTheme="majorHAnsi" w:hAnsiTheme="majorHAnsi" w:cstheme="majorHAnsi"/>
        </w:rPr>
        <w:t xml:space="preserve">my child from </w:t>
      </w:r>
    </w:p>
    <w:p w14:paraId="2DAA5FE6" w14:textId="0BAA0622" w:rsidR="001A364D" w:rsidRDefault="001A364D" w:rsidP="001A364D">
      <w:pPr>
        <w:ind w:left="993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the</w:t>
      </w:r>
      <w:proofErr w:type="gramEnd"/>
      <w:r w:rsidR="00636EC0">
        <w:rPr>
          <w:rFonts w:asciiTheme="majorHAnsi" w:hAnsiTheme="majorHAnsi" w:cstheme="majorHAnsi"/>
        </w:rPr>
        <w:t xml:space="preserve"> academy on</w:t>
      </w:r>
      <w:r>
        <w:rPr>
          <w:rFonts w:asciiTheme="majorHAnsi" w:hAnsiTheme="majorHAnsi" w:cstheme="majorHAnsi"/>
        </w:rPr>
        <w:t xml:space="preserve"> their</w:t>
      </w:r>
      <w:r w:rsidR="00636EC0">
        <w:rPr>
          <w:rFonts w:asciiTheme="majorHAnsi" w:hAnsiTheme="majorHAnsi" w:cstheme="majorHAnsi"/>
        </w:rPr>
        <w:t xml:space="preserve"> return</w:t>
      </w:r>
      <w:r>
        <w:rPr>
          <w:rFonts w:asciiTheme="majorHAnsi" w:hAnsiTheme="majorHAnsi" w:cstheme="majorHAnsi"/>
        </w:rPr>
        <w:t xml:space="preserve"> is </w:t>
      </w:r>
      <w:r w:rsidR="00636EC0">
        <w:rPr>
          <w:rFonts w:asciiTheme="majorHAnsi" w:hAnsiTheme="majorHAnsi" w:cstheme="majorHAnsi"/>
        </w:rPr>
        <w:t>:</w:t>
      </w:r>
      <w:r w:rsidR="009425EF">
        <w:rPr>
          <w:rFonts w:asciiTheme="majorHAnsi" w:hAnsiTheme="majorHAnsi" w:cstheme="majorHAnsi"/>
        </w:rPr>
        <w:t xml:space="preserve">                        </w:t>
      </w:r>
      <w:r w:rsidR="00636EC0">
        <w:rPr>
          <w:rFonts w:asciiTheme="majorHAnsi" w:hAnsiTheme="majorHAnsi" w:cstheme="majorHAnsi"/>
        </w:rPr>
        <w:t>________________________________</w:t>
      </w:r>
    </w:p>
    <w:p w14:paraId="69B57508" w14:textId="77777777" w:rsidR="009425EF" w:rsidRDefault="009425EF" w:rsidP="001A364D">
      <w:pPr>
        <w:ind w:left="993"/>
        <w:jc w:val="both"/>
        <w:rPr>
          <w:rFonts w:asciiTheme="majorHAnsi" w:hAnsiTheme="majorHAnsi" w:cstheme="majorHAnsi"/>
        </w:rPr>
      </w:pPr>
    </w:p>
    <w:p w14:paraId="35ED9842" w14:textId="2BEE3736" w:rsidR="001A364D" w:rsidRDefault="001A364D" w:rsidP="001A364D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Relationship to Child</w:t>
      </w:r>
      <w:r>
        <w:rPr>
          <w:rFonts w:asciiTheme="majorHAnsi" w:hAnsiTheme="majorHAnsi" w:cstheme="majorHAnsi"/>
        </w:rPr>
        <w:t>:</w:t>
      </w:r>
      <w:r w:rsidR="009425EF">
        <w:rPr>
          <w:rFonts w:asciiTheme="majorHAnsi" w:hAnsiTheme="majorHAnsi" w:cstheme="majorHAnsi"/>
        </w:rPr>
        <w:t xml:space="preserve">   </w:t>
      </w:r>
      <w:bookmarkStart w:id="0" w:name="_GoBack"/>
      <w:bookmarkEnd w:id="0"/>
      <w:r>
        <w:rPr>
          <w:rFonts w:asciiTheme="majorHAnsi" w:hAnsiTheme="majorHAnsi" w:cstheme="majorHAnsi"/>
        </w:rPr>
        <w:t>________________________________</w:t>
      </w:r>
    </w:p>
    <w:p w14:paraId="61F4F992" w14:textId="6BC2950D" w:rsidR="00DF2F29" w:rsidRDefault="00DF2F29" w:rsidP="0096073D">
      <w:pPr>
        <w:ind w:left="993"/>
        <w:jc w:val="both"/>
        <w:rPr>
          <w:rFonts w:asciiTheme="majorHAnsi" w:hAnsiTheme="majorHAnsi" w:cstheme="majorHAnsi"/>
        </w:rPr>
      </w:pPr>
    </w:p>
    <w:p w14:paraId="22DD0DC8" w14:textId="42C46CB0" w:rsidR="001A364D" w:rsidRDefault="001A364D" w:rsidP="0096073D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A6E23" wp14:editId="7CF06C0B">
                <wp:simplePos x="0" y="0"/>
                <wp:positionH relativeFrom="column">
                  <wp:posOffset>4421222</wp:posOffset>
                </wp:positionH>
                <wp:positionV relativeFrom="paragraph">
                  <wp:posOffset>23414</wp:posOffset>
                </wp:positionV>
                <wp:extent cx="179962" cy="189689"/>
                <wp:effectExtent l="57150" t="19050" r="67945" b="965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62" cy="1896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7BF23" id="Rectangle 3" o:spid="_x0000_s1026" style="position:absolute;margin-left:348.15pt;margin-top:1.85pt;width:14.1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</w:rPr>
        <w:t xml:space="preserve">My child will require transport from the Academy at 2:30pm </w:t>
      </w:r>
    </w:p>
    <w:p w14:paraId="19671FCB" w14:textId="77777777" w:rsidR="001A364D" w:rsidRDefault="001A364D" w:rsidP="0096073D">
      <w:pPr>
        <w:ind w:left="993"/>
        <w:jc w:val="both"/>
        <w:rPr>
          <w:rFonts w:asciiTheme="majorHAnsi" w:hAnsiTheme="majorHAnsi" w:cstheme="majorHAnsi"/>
        </w:rPr>
      </w:pPr>
    </w:p>
    <w:p w14:paraId="48D64CE9" w14:textId="1562E14D" w:rsidR="001A364D" w:rsidRDefault="001A364D" w:rsidP="0096073D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23708" wp14:editId="6BEADA7E">
                <wp:simplePos x="0" y="0"/>
                <wp:positionH relativeFrom="column">
                  <wp:posOffset>5033645</wp:posOffset>
                </wp:positionH>
                <wp:positionV relativeFrom="paragraph">
                  <wp:posOffset>61609</wp:posOffset>
                </wp:positionV>
                <wp:extent cx="179962" cy="189689"/>
                <wp:effectExtent l="57150" t="19050" r="67945" b="965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62" cy="1896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C0A84" id="Rectangle 4" o:spid="_x0000_s1026" style="position:absolute;margin-left:396.35pt;margin-top:4.85pt;width:14.1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</w:rPr>
        <w:t xml:space="preserve">I will take my child straight to the Heart to meet academy staff at 3pm </w:t>
      </w:r>
    </w:p>
    <w:p w14:paraId="3B13DB1D" w14:textId="4D1BE4FD" w:rsidR="001A364D" w:rsidRDefault="001A364D" w:rsidP="0096073D">
      <w:pPr>
        <w:ind w:left="993"/>
        <w:jc w:val="both"/>
        <w:rPr>
          <w:rFonts w:asciiTheme="majorHAnsi" w:hAnsiTheme="majorHAnsi" w:cstheme="majorHAnsi"/>
        </w:rPr>
      </w:pPr>
    </w:p>
    <w:p w14:paraId="739B858D" w14:textId="77777777" w:rsidR="001A364D" w:rsidRDefault="001A364D" w:rsidP="0096073D">
      <w:pPr>
        <w:ind w:left="993"/>
        <w:jc w:val="both"/>
        <w:rPr>
          <w:rFonts w:asciiTheme="majorHAnsi" w:hAnsiTheme="majorHAnsi" w:cstheme="majorHAnsi"/>
        </w:rPr>
      </w:pPr>
    </w:p>
    <w:p w14:paraId="2EB66CD2" w14:textId="2BCD073D" w:rsidR="00DF2F29" w:rsidRPr="0096073D" w:rsidRDefault="00DF2F29" w:rsidP="0096073D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Signed (Parent/Carer): ___________________________________________</w:t>
      </w:r>
    </w:p>
    <w:p w14:paraId="350D7B89" w14:textId="77777777" w:rsidR="00005C5A" w:rsidRPr="0096073D" w:rsidRDefault="00005C5A" w:rsidP="0096073D">
      <w:pPr>
        <w:ind w:left="993"/>
        <w:jc w:val="both"/>
        <w:rPr>
          <w:rFonts w:asciiTheme="majorHAnsi" w:hAnsiTheme="majorHAnsi" w:cstheme="majorHAnsi"/>
        </w:rPr>
      </w:pPr>
    </w:p>
    <w:p w14:paraId="4AF243A3" w14:textId="77777777" w:rsidR="00005C5A" w:rsidRPr="0096073D" w:rsidRDefault="00005C5A" w:rsidP="0096073D">
      <w:pPr>
        <w:pStyle w:val="NoSpacing"/>
        <w:ind w:left="993"/>
        <w:jc w:val="both"/>
        <w:rPr>
          <w:rFonts w:asciiTheme="majorHAnsi" w:eastAsia="Calibri" w:hAnsiTheme="majorHAnsi" w:cstheme="majorHAnsi"/>
        </w:rPr>
      </w:pPr>
    </w:p>
    <w:p w14:paraId="4B19A074" w14:textId="77777777" w:rsidR="00005C5A" w:rsidRPr="0096073D" w:rsidRDefault="00005C5A" w:rsidP="0096073D">
      <w:pPr>
        <w:pStyle w:val="NoSpacing"/>
        <w:ind w:left="993"/>
        <w:jc w:val="both"/>
        <w:rPr>
          <w:rFonts w:asciiTheme="majorHAnsi" w:eastAsia="Calibri" w:hAnsiTheme="majorHAnsi" w:cstheme="majorHAnsi"/>
        </w:rPr>
      </w:pPr>
    </w:p>
    <w:p w14:paraId="4C18B45F" w14:textId="71F8890C" w:rsidR="004671C8" w:rsidRPr="0096073D" w:rsidRDefault="004671C8" w:rsidP="0096073D">
      <w:pPr>
        <w:pStyle w:val="NoSpacing"/>
        <w:ind w:left="993"/>
        <w:jc w:val="both"/>
        <w:rPr>
          <w:rFonts w:asciiTheme="majorHAnsi" w:hAnsiTheme="majorHAnsi" w:cstheme="majorHAnsi"/>
          <w:noProof/>
          <w:lang w:val="en-US"/>
        </w:rPr>
      </w:pPr>
    </w:p>
    <w:sectPr w:rsidR="004671C8" w:rsidRPr="0096073D" w:rsidSect="00C65BB0">
      <w:headerReference w:type="default" r:id="rId8"/>
      <w:pgSz w:w="11904" w:h="16836"/>
      <w:pgMar w:top="0" w:right="1414" w:bottom="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DFDDB" w14:textId="77777777" w:rsidR="002A3328" w:rsidRDefault="002A3328" w:rsidP="00332784">
      <w:r>
        <w:separator/>
      </w:r>
    </w:p>
  </w:endnote>
  <w:endnote w:type="continuationSeparator" w:id="0">
    <w:p w14:paraId="3841F78F" w14:textId="77777777" w:rsidR="002A3328" w:rsidRDefault="002A3328" w:rsidP="003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1411" w14:textId="77777777" w:rsidR="002A3328" w:rsidRDefault="002A3328" w:rsidP="00332784">
      <w:r>
        <w:separator/>
      </w:r>
    </w:p>
  </w:footnote>
  <w:footnote w:type="continuationSeparator" w:id="0">
    <w:p w14:paraId="6A313D9F" w14:textId="77777777" w:rsidR="002A3328" w:rsidRDefault="002A3328" w:rsidP="0033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9A0A" w14:textId="64E1FEFD" w:rsidR="007E62E2" w:rsidRDefault="0080301D" w:rsidP="00FD6085">
    <w:pPr>
      <w:pStyle w:val="Header"/>
      <w:tabs>
        <w:tab w:val="clear" w:pos="4320"/>
        <w:tab w:val="clear" w:pos="8640"/>
        <w:tab w:val="left" w:pos="9840"/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71A12F14" wp14:editId="630C3FF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543800" cy="106756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 1352 Wilton Letterhead 2018 re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085">
      <w:tab/>
    </w:r>
  </w:p>
  <w:p w14:paraId="2469F7EA" w14:textId="508DA439" w:rsidR="007E62E2" w:rsidRDefault="00CC514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4" behindDoc="0" locked="0" layoutInCell="1" allowOverlap="1" wp14:anchorId="4C77619E" wp14:editId="359876E8">
              <wp:simplePos x="0" y="0"/>
              <wp:positionH relativeFrom="column">
                <wp:posOffset>427990</wp:posOffset>
              </wp:positionH>
              <wp:positionV relativeFrom="paragraph">
                <wp:posOffset>374015</wp:posOffset>
              </wp:positionV>
              <wp:extent cx="1762125" cy="4667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1EA30" w14:textId="4EBBD399" w:rsidR="00B91B5A" w:rsidRDefault="00B91B5A" w:rsidP="00CC5146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Mrs A Hill</w:t>
                          </w:r>
                        </w:p>
                        <w:p w14:paraId="194CCCCE" w14:textId="7120D814" w:rsidR="00B91B5A" w:rsidRPr="00B91B5A" w:rsidRDefault="00B91B5A" w:rsidP="00CC5146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Executive Head Teacher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761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.7pt;margin-top:29.45pt;width:138.75pt;height:36.7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" stroked="f">
              <v:textbox>
                <w:txbxContent>
                  <w:p w14:paraId="55E1EA30" w14:textId="4EBBD399" w:rsidR="00B91B5A" w:rsidRDefault="00B91B5A" w:rsidP="00CC5146">
                    <w:pPr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Mrs A Hill</w:t>
                    </w:r>
                  </w:p>
                  <w:p w14:paraId="194CCCCE" w14:textId="7120D814" w:rsidR="00B91B5A" w:rsidRPr="00B91B5A" w:rsidRDefault="00B91B5A" w:rsidP="00CC5146">
                    <w:pPr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Executive Head Teacher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FCF"/>
    <w:multiLevelType w:val="hybridMultilevel"/>
    <w:tmpl w:val="E54AD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6B94"/>
    <w:multiLevelType w:val="hybridMultilevel"/>
    <w:tmpl w:val="D1C86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533EA"/>
    <w:multiLevelType w:val="hybridMultilevel"/>
    <w:tmpl w:val="B56EBA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94123B"/>
    <w:multiLevelType w:val="hybridMultilevel"/>
    <w:tmpl w:val="45CAB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F92"/>
    <w:multiLevelType w:val="hybridMultilevel"/>
    <w:tmpl w:val="F8709024"/>
    <w:lvl w:ilvl="0" w:tplc="729084E6">
      <w:start w:val="11"/>
      <w:numFmt w:val="bullet"/>
      <w:lvlText w:val="-"/>
      <w:lvlJc w:val="left"/>
      <w:pPr>
        <w:ind w:left="4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94C39F9"/>
    <w:multiLevelType w:val="hybridMultilevel"/>
    <w:tmpl w:val="5810D07A"/>
    <w:lvl w:ilvl="0" w:tplc="C8248EF2">
      <w:start w:val="11"/>
      <w:numFmt w:val="bullet"/>
      <w:lvlText w:val="-"/>
      <w:lvlJc w:val="left"/>
      <w:pPr>
        <w:ind w:left="4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9"/>
    <w:rsid w:val="00001395"/>
    <w:rsid w:val="00004847"/>
    <w:rsid w:val="00005C5A"/>
    <w:rsid w:val="00016DD0"/>
    <w:rsid w:val="00046136"/>
    <w:rsid w:val="00090778"/>
    <w:rsid w:val="000B44E7"/>
    <w:rsid w:val="000D33BB"/>
    <w:rsid w:val="000E5A0B"/>
    <w:rsid w:val="00101DE2"/>
    <w:rsid w:val="00117997"/>
    <w:rsid w:val="00136246"/>
    <w:rsid w:val="001421A2"/>
    <w:rsid w:val="001455A3"/>
    <w:rsid w:val="00156172"/>
    <w:rsid w:val="00193961"/>
    <w:rsid w:val="001954D2"/>
    <w:rsid w:val="00195AF7"/>
    <w:rsid w:val="001A364D"/>
    <w:rsid w:val="001C6AE2"/>
    <w:rsid w:val="001C72A5"/>
    <w:rsid w:val="001D7EE7"/>
    <w:rsid w:val="001E4EC6"/>
    <w:rsid w:val="00220038"/>
    <w:rsid w:val="0025600D"/>
    <w:rsid w:val="0028504A"/>
    <w:rsid w:val="002A3328"/>
    <w:rsid w:val="002E0FB9"/>
    <w:rsid w:val="002F24F6"/>
    <w:rsid w:val="00331688"/>
    <w:rsid w:val="00332784"/>
    <w:rsid w:val="0033587A"/>
    <w:rsid w:val="00344324"/>
    <w:rsid w:val="00384004"/>
    <w:rsid w:val="003847DD"/>
    <w:rsid w:val="00387F1A"/>
    <w:rsid w:val="003B2DBA"/>
    <w:rsid w:val="003C27C9"/>
    <w:rsid w:val="003C6CB1"/>
    <w:rsid w:val="003F6D0D"/>
    <w:rsid w:val="004436F0"/>
    <w:rsid w:val="00443B02"/>
    <w:rsid w:val="0045134F"/>
    <w:rsid w:val="004619B0"/>
    <w:rsid w:val="004671C8"/>
    <w:rsid w:val="00472B67"/>
    <w:rsid w:val="00477BBD"/>
    <w:rsid w:val="004A6A7A"/>
    <w:rsid w:val="004B1F31"/>
    <w:rsid w:val="004C6CB1"/>
    <w:rsid w:val="00500DA4"/>
    <w:rsid w:val="00500F19"/>
    <w:rsid w:val="00512853"/>
    <w:rsid w:val="00521EB8"/>
    <w:rsid w:val="00535BA5"/>
    <w:rsid w:val="00544B52"/>
    <w:rsid w:val="005474C7"/>
    <w:rsid w:val="00550B41"/>
    <w:rsid w:val="00575678"/>
    <w:rsid w:val="005761E5"/>
    <w:rsid w:val="00582045"/>
    <w:rsid w:val="00584317"/>
    <w:rsid w:val="00597F82"/>
    <w:rsid w:val="005B07A7"/>
    <w:rsid w:val="005E254C"/>
    <w:rsid w:val="005E4A4A"/>
    <w:rsid w:val="005F682F"/>
    <w:rsid w:val="006146EB"/>
    <w:rsid w:val="00636EC0"/>
    <w:rsid w:val="00646800"/>
    <w:rsid w:val="00654196"/>
    <w:rsid w:val="006714EE"/>
    <w:rsid w:val="006717D9"/>
    <w:rsid w:val="006D7A96"/>
    <w:rsid w:val="00713A24"/>
    <w:rsid w:val="00761A9D"/>
    <w:rsid w:val="00767E3E"/>
    <w:rsid w:val="007818E8"/>
    <w:rsid w:val="00787196"/>
    <w:rsid w:val="007A3040"/>
    <w:rsid w:val="007B52F5"/>
    <w:rsid w:val="007B5308"/>
    <w:rsid w:val="007B67C3"/>
    <w:rsid w:val="007B78A4"/>
    <w:rsid w:val="007D0B50"/>
    <w:rsid w:val="007E62E2"/>
    <w:rsid w:val="007F34C0"/>
    <w:rsid w:val="0080301D"/>
    <w:rsid w:val="00824662"/>
    <w:rsid w:val="0083112E"/>
    <w:rsid w:val="0084051D"/>
    <w:rsid w:val="00875628"/>
    <w:rsid w:val="008C07A6"/>
    <w:rsid w:val="008F0643"/>
    <w:rsid w:val="00931969"/>
    <w:rsid w:val="00931FAF"/>
    <w:rsid w:val="009365B2"/>
    <w:rsid w:val="009425EF"/>
    <w:rsid w:val="0095730A"/>
    <w:rsid w:val="00957F64"/>
    <w:rsid w:val="0096073D"/>
    <w:rsid w:val="00980B13"/>
    <w:rsid w:val="0099015D"/>
    <w:rsid w:val="0099078B"/>
    <w:rsid w:val="009C7368"/>
    <w:rsid w:val="009D78D5"/>
    <w:rsid w:val="00A01C2C"/>
    <w:rsid w:val="00A15C66"/>
    <w:rsid w:val="00A20F9A"/>
    <w:rsid w:val="00A30292"/>
    <w:rsid w:val="00A42248"/>
    <w:rsid w:val="00A471F6"/>
    <w:rsid w:val="00A77FE4"/>
    <w:rsid w:val="00A92425"/>
    <w:rsid w:val="00AB02AC"/>
    <w:rsid w:val="00AC2756"/>
    <w:rsid w:val="00AD3CD3"/>
    <w:rsid w:val="00AE16C1"/>
    <w:rsid w:val="00AE2DF9"/>
    <w:rsid w:val="00AE65C3"/>
    <w:rsid w:val="00B16634"/>
    <w:rsid w:val="00B26046"/>
    <w:rsid w:val="00B528D1"/>
    <w:rsid w:val="00B55787"/>
    <w:rsid w:val="00B91B5A"/>
    <w:rsid w:val="00B93B77"/>
    <w:rsid w:val="00BA0726"/>
    <w:rsid w:val="00BB08AF"/>
    <w:rsid w:val="00BC0CFD"/>
    <w:rsid w:val="00BE6839"/>
    <w:rsid w:val="00C008D6"/>
    <w:rsid w:val="00C03058"/>
    <w:rsid w:val="00C10655"/>
    <w:rsid w:val="00C160DB"/>
    <w:rsid w:val="00C20555"/>
    <w:rsid w:val="00C258BC"/>
    <w:rsid w:val="00C347FE"/>
    <w:rsid w:val="00C36D42"/>
    <w:rsid w:val="00C37695"/>
    <w:rsid w:val="00C60D84"/>
    <w:rsid w:val="00C64B51"/>
    <w:rsid w:val="00C65BB0"/>
    <w:rsid w:val="00C9249D"/>
    <w:rsid w:val="00CA6989"/>
    <w:rsid w:val="00CB368D"/>
    <w:rsid w:val="00CC5146"/>
    <w:rsid w:val="00CF299B"/>
    <w:rsid w:val="00D02B82"/>
    <w:rsid w:val="00D03215"/>
    <w:rsid w:val="00D22C54"/>
    <w:rsid w:val="00D37E47"/>
    <w:rsid w:val="00D63F75"/>
    <w:rsid w:val="00D70756"/>
    <w:rsid w:val="00D741E7"/>
    <w:rsid w:val="00D7741E"/>
    <w:rsid w:val="00D8195E"/>
    <w:rsid w:val="00D84F5C"/>
    <w:rsid w:val="00DB7C83"/>
    <w:rsid w:val="00DE0D32"/>
    <w:rsid w:val="00DE0D76"/>
    <w:rsid w:val="00DE6E44"/>
    <w:rsid w:val="00DF2D0A"/>
    <w:rsid w:val="00DF2F29"/>
    <w:rsid w:val="00E019B8"/>
    <w:rsid w:val="00E04366"/>
    <w:rsid w:val="00E14593"/>
    <w:rsid w:val="00E40221"/>
    <w:rsid w:val="00E43493"/>
    <w:rsid w:val="00EA3EEA"/>
    <w:rsid w:val="00ED29EA"/>
    <w:rsid w:val="00EF0A51"/>
    <w:rsid w:val="00EF3D28"/>
    <w:rsid w:val="00F01612"/>
    <w:rsid w:val="00F2254D"/>
    <w:rsid w:val="00F22B1E"/>
    <w:rsid w:val="00F35088"/>
    <w:rsid w:val="00F35367"/>
    <w:rsid w:val="00F802A8"/>
    <w:rsid w:val="00F8254A"/>
    <w:rsid w:val="00F82D7A"/>
    <w:rsid w:val="00FA3145"/>
    <w:rsid w:val="00FC0598"/>
    <w:rsid w:val="00FC11EB"/>
    <w:rsid w:val="00FC38F7"/>
    <w:rsid w:val="00FC7EC6"/>
    <w:rsid w:val="00FD1215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14A21167"/>
  <w14:defaultImageDpi w14:val="300"/>
  <w15:docId w15:val="{6162433B-6004-4025-B122-635F45C4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84"/>
  </w:style>
  <w:style w:type="paragraph" w:styleId="Footer">
    <w:name w:val="footer"/>
    <w:basedOn w:val="Normal"/>
    <w:link w:val="Foot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84"/>
  </w:style>
  <w:style w:type="paragraph" w:styleId="ListParagraph">
    <w:name w:val="List Paragraph"/>
    <w:basedOn w:val="Normal"/>
    <w:uiPriority w:val="34"/>
    <w:qFormat/>
    <w:rsid w:val="00142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5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B181AA-D00B-4B4B-B3CE-A8EDFAFF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Yule</dc:creator>
  <cp:lastModifiedBy>Clare Bayntun</cp:lastModifiedBy>
  <cp:revision>5</cp:revision>
  <cp:lastPrinted>2021-11-04T14:27:00Z</cp:lastPrinted>
  <dcterms:created xsi:type="dcterms:W3CDTF">2021-11-04T14:18:00Z</dcterms:created>
  <dcterms:modified xsi:type="dcterms:W3CDTF">2021-11-04T14:29:00Z</dcterms:modified>
</cp:coreProperties>
</file>